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62F84" w14:textId="342274ED" w:rsidR="00E217EC" w:rsidRDefault="002F0862" w:rsidP="002F0862">
      <w:pPr>
        <w:pStyle w:val="Heading1"/>
      </w:pPr>
      <w:r>
        <w:t>Newsletter stor</w:t>
      </w:r>
      <w:r w:rsidR="0024327A">
        <w:t>ies</w:t>
      </w:r>
    </w:p>
    <w:p w14:paraId="1CEFB8A5" w14:textId="488010A5" w:rsidR="002F0862" w:rsidRDefault="00F23186" w:rsidP="002F0862">
      <w:pPr>
        <w:pStyle w:val="Heading2"/>
      </w:pPr>
      <w:r>
        <w:t>F</w:t>
      </w:r>
      <w:r w:rsidR="005D5948">
        <w:t>or women</w:t>
      </w:r>
    </w:p>
    <w:p w14:paraId="43EFAA27" w14:textId="62DE0E3D" w:rsidR="00454236" w:rsidRDefault="00284F95" w:rsidP="00C50B03">
      <w:pPr>
        <w:tabs>
          <w:tab w:val="right" w:pos="9026"/>
        </w:tabs>
      </w:pPr>
      <w:r>
        <w:t xml:space="preserve">The Women into Home Building programme is </w:t>
      </w:r>
      <w:r w:rsidRPr="005D5948">
        <w:t>accepting applications</w:t>
      </w:r>
      <w:r w:rsidR="00686407">
        <w:t xml:space="preserve"> </w:t>
      </w:r>
      <w:r w:rsidR="00ED1420">
        <w:t xml:space="preserve">from women </w:t>
      </w:r>
      <w:r w:rsidR="00D00FA6">
        <w:t>across the UK to e</w:t>
      </w:r>
      <w:r w:rsidR="0095544A">
        <w:t xml:space="preserve">xplore a leadership career in the home building industry. </w:t>
      </w:r>
    </w:p>
    <w:p w14:paraId="54822771" w14:textId="5AE655F8" w:rsidR="00454236" w:rsidRDefault="00C72D6C" w:rsidP="00C50B03">
      <w:pPr>
        <w:tabs>
          <w:tab w:val="right" w:pos="9026"/>
        </w:tabs>
      </w:pPr>
      <w:r>
        <w:t>A</w:t>
      </w:r>
      <w:r w:rsidR="00D00FA6">
        <w:t xml:space="preserve">s </w:t>
      </w:r>
      <w:r>
        <w:t>a successful applicant y</w:t>
      </w:r>
      <w:r w:rsidR="00642F29">
        <w:t xml:space="preserve">ou </w:t>
      </w:r>
      <w:r>
        <w:t>would receive</w:t>
      </w:r>
      <w:r w:rsidR="00625D99">
        <w:t xml:space="preserve">: </w:t>
      </w:r>
    </w:p>
    <w:p w14:paraId="493F9EE4" w14:textId="2DC4C4B6" w:rsidR="00625D99" w:rsidRDefault="00625D99" w:rsidP="00625D99">
      <w:pPr>
        <w:pStyle w:val="ListParagraph"/>
        <w:numPr>
          <w:ilvl w:val="0"/>
          <w:numId w:val="4"/>
        </w:numPr>
        <w:tabs>
          <w:tab w:val="right" w:pos="9026"/>
        </w:tabs>
      </w:pPr>
      <w:r>
        <w:t>One week of free training</w:t>
      </w:r>
    </w:p>
    <w:p w14:paraId="5B436A30" w14:textId="7A466597" w:rsidR="00625D99" w:rsidRDefault="00625D99" w:rsidP="00625D99">
      <w:pPr>
        <w:pStyle w:val="ListParagraph"/>
        <w:numPr>
          <w:ilvl w:val="0"/>
          <w:numId w:val="4"/>
        </w:numPr>
        <w:tabs>
          <w:tab w:val="right" w:pos="9026"/>
        </w:tabs>
      </w:pPr>
      <w:r>
        <w:t>Two</w:t>
      </w:r>
      <w:r w:rsidR="00213B6A">
        <w:t>-</w:t>
      </w:r>
      <w:r>
        <w:t>week work placement</w:t>
      </w:r>
    </w:p>
    <w:p w14:paraId="2AD66498" w14:textId="3B514F6C" w:rsidR="00625D99" w:rsidRDefault="00796B55" w:rsidP="00625D99">
      <w:pPr>
        <w:pStyle w:val="ListParagraph"/>
        <w:numPr>
          <w:ilvl w:val="0"/>
          <w:numId w:val="4"/>
        </w:numPr>
        <w:tabs>
          <w:tab w:val="right" w:pos="9026"/>
        </w:tabs>
      </w:pPr>
      <w:r>
        <w:t>Opportunity to connect with local employers</w:t>
      </w:r>
    </w:p>
    <w:p w14:paraId="50F6413C" w14:textId="031B5324" w:rsidR="00796B55" w:rsidRDefault="00796B55" w:rsidP="00625D99">
      <w:pPr>
        <w:pStyle w:val="ListParagraph"/>
        <w:numPr>
          <w:ilvl w:val="0"/>
          <w:numId w:val="4"/>
        </w:numPr>
        <w:tabs>
          <w:tab w:val="right" w:pos="9026"/>
        </w:tabs>
      </w:pPr>
      <w:r>
        <w:t>Support covering childcare and travel costs</w:t>
      </w:r>
    </w:p>
    <w:p w14:paraId="48E73EC2" w14:textId="54610B71" w:rsidR="00360B78" w:rsidRDefault="00213B6A" w:rsidP="00284F95">
      <w:r>
        <w:t>You don’t need any</w:t>
      </w:r>
      <w:r w:rsidR="008F00E5">
        <w:t xml:space="preserve"> prior</w:t>
      </w:r>
      <w:r>
        <w:t xml:space="preserve"> construction experience</w:t>
      </w:r>
      <w:r w:rsidR="006E4313">
        <w:t xml:space="preserve"> to apply.</w:t>
      </w:r>
    </w:p>
    <w:p w14:paraId="1B0D69CD" w14:textId="08BCBED0" w:rsidR="00213B6A" w:rsidRDefault="009A4C39" w:rsidP="00284F95">
      <w:r>
        <w:t>Apply before Sunday 21 Se</w:t>
      </w:r>
      <w:r w:rsidR="008F00E5">
        <w:t>ptember</w:t>
      </w:r>
      <w:r w:rsidR="00213B6A">
        <w:t xml:space="preserve">: </w:t>
      </w:r>
      <w:hyperlink r:id="rId9" w:history="1">
        <w:r w:rsidR="004F3E7E" w:rsidRPr="00307B6C">
          <w:rPr>
            <w:rStyle w:val="Hyperlink"/>
          </w:rPr>
          <w:t>pathwayctm.com/services/women-into-home-building</w:t>
        </w:r>
      </w:hyperlink>
      <w:r w:rsidR="004F3E7E">
        <w:t xml:space="preserve"> </w:t>
      </w:r>
    </w:p>
    <w:p w14:paraId="6B15FA92" w14:textId="45F47533" w:rsidR="00360B78" w:rsidRDefault="00F23186" w:rsidP="005D5948">
      <w:pPr>
        <w:pStyle w:val="Heading2"/>
      </w:pPr>
      <w:r>
        <w:t>For</w:t>
      </w:r>
      <w:r w:rsidR="005D5948">
        <w:t xml:space="preserve"> supporters to promote the programme</w:t>
      </w:r>
    </w:p>
    <w:p w14:paraId="096BD3A3" w14:textId="13F939FF" w:rsidR="00642F29" w:rsidRDefault="006E4313" w:rsidP="006E4313">
      <w:pPr>
        <w:tabs>
          <w:tab w:val="right" w:pos="9026"/>
        </w:tabs>
      </w:pPr>
      <w:r>
        <w:t xml:space="preserve">The Women into Home Building programme is </w:t>
      </w:r>
      <w:r w:rsidRPr="005D5948">
        <w:t>accepting applications</w:t>
      </w:r>
      <w:r>
        <w:t xml:space="preserve"> from women across the UK to explore a leadership career in the home building industry. </w:t>
      </w:r>
    </w:p>
    <w:p w14:paraId="03B9E189" w14:textId="21359291" w:rsidR="00213B6A" w:rsidRDefault="00642F29" w:rsidP="006E4313">
      <w:r>
        <w:t>Programme candidates benefit from</w:t>
      </w:r>
      <w:r w:rsidR="006E4313">
        <w:t xml:space="preserve"> o</w:t>
      </w:r>
      <w:r w:rsidR="00213B6A">
        <w:t>ne week of free trainin</w:t>
      </w:r>
      <w:r w:rsidR="006E4313">
        <w:t>g, a t</w:t>
      </w:r>
      <w:r w:rsidR="00213B6A">
        <w:t>wo-week work placement</w:t>
      </w:r>
      <w:r w:rsidR="006E4313">
        <w:t>, o</w:t>
      </w:r>
      <w:r w:rsidR="00213B6A">
        <w:t>pportunity to connect with local employers</w:t>
      </w:r>
      <w:r w:rsidR="006E4313">
        <w:t>, and s</w:t>
      </w:r>
      <w:r w:rsidR="00213B6A">
        <w:t>upport covering childcare and travel costs</w:t>
      </w:r>
      <w:r w:rsidR="006E4313">
        <w:t xml:space="preserve">. </w:t>
      </w:r>
    </w:p>
    <w:p w14:paraId="0037D84B" w14:textId="43F3D2C6" w:rsidR="00642F29" w:rsidRDefault="006E4313" w:rsidP="00642F29">
      <w:r>
        <w:t>Help us raise awareness of the programme by…</w:t>
      </w:r>
    </w:p>
    <w:p w14:paraId="20DB0118" w14:textId="77777777" w:rsidR="00337165" w:rsidRPr="00BE6F2B" w:rsidRDefault="00337165" w:rsidP="00337165">
      <w:pPr>
        <w:pStyle w:val="ListParagraph"/>
        <w:numPr>
          <w:ilvl w:val="0"/>
          <w:numId w:val="5"/>
        </w:numPr>
      </w:pPr>
      <w:r>
        <w:t xml:space="preserve">Reposting our social posts on </w:t>
      </w:r>
      <w:hyperlink r:id="rId10" w:history="1">
        <w:r w:rsidRPr="00BE6F2B">
          <w:rPr>
            <w:rStyle w:val="Hyperlink"/>
          </w:rPr>
          <w:t>LinkedIn</w:t>
        </w:r>
      </w:hyperlink>
      <w:r>
        <w:t xml:space="preserve">, </w:t>
      </w:r>
      <w:hyperlink r:id="rId11" w:history="1">
        <w:r w:rsidRPr="00BE6F2B">
          <w:rPr>
            <w:rStyle w:val="Hyperlink"/>
          </w:rPr>
          <w:t>X</w:t>
        </w:r>
      </w:hyperlink>
      <w:r>
        <w:t xml:space="preserve"> and </w:t>
      </w:r>
      <w:hyperlink r:id="rId12" w:history="1">
        <w:r w:rsidRPr="00BE6F2B">
          <w:rPr>
            <w:rStyle w:val="Hyperlink"/>
          </w:rPr>
          <w:t>Bluesky</w:t>
        </w:r>
      </w:hyperlink>
    </w:p>
    <w:p w14:paraId="0CC5C200" w14:textId="77777777" w:rsidR="00337165" w:rsidRDefault="00337165" w:rsidP="00337165">
      <w:pPr>
        <w:pStyle w:val="ListParagraph"/>
        <w:numPr>
          <w:ilvl w:val="0"/>
          <w:numId w:val="5"/>
        </w:numPr>
      </w:pPr>
      <w:r>
        <w:t xml:space="preserve">Using our </w:t>
      </w:r>
      <w:hyperlink r:id="rId13" w:history="1">
        <w:r w:rsidRPr="00BD1C1C">
          <w:rPr>
            <w:rStyle w:val="Hyperlink"/>
          </w:rPr>
          <w:t>draft social posts</w:t>
        </w:r>
      </w:hyperlink>
      <w:r>
        <w:t xml:space="preserve"> to promote the programme</w:t>
      </w:r>
    </w:p>
    <w:p w14:paraId="19B02A08" w14:textId="77777777" w:rsidR="00337165" w:rsidRDefault="00337165" w:rsidP="00337165">
      <w:pPr>
        <w:pStyle w:val="ListParagraph"/>
        <w:numPr>
          <w:ilvl w:val="0"/>
          <w:numId w:val="5"/>
        </w:numPr>
      </w:pPr>
      <w:r>
        <w:t xml:space="preserve">Displaying our </w:t>
      </w:r>
      <w:hyperlink r:id="rId14" w:history="1">
        <w:r w:rsidRPr="007C77D7">
          <w:rPr>
            <w:rStyle w:val="Hyperlink"/>
          </w:rPr>
          <w:t>posters and flyers</w:t>
        </w:r>
      </w:hyperlink>
    </w:p>
    <w:p w14:paraId="4F5A04DF" w14:textId="46E1B649" w:rsidR="00A62B01" w:rsidRDefault="00F23186" w:rsidP="00A62B01">
      <w:r>
        <w:t xml:space="preserve">Candidates do not need prior construction experience to apply. </w:t>
      </w:r>
      <w:r w:rsidR="00A62B01">
        <w:t xml:space="preserve">The application window closes at midnight on Sunday 21 </w:t>
      </w:r>
      <w:r>
        <w:t xml:space="preserve">September. </w:t>
      </w:r>
    </w:p>
    <w:p w14:paraId="3D3C45BC" w14:textId="366B69C7" w:rsidR="004779ED" w:rsidRPr="001131C8" w:rsidRDefault="00A62B01" w:rsidP="004B5053">
      <w:r>
        <w:t xml:space="preserve">Find out more: </w:t>
      </w:r>
      <w:hyperlink r:id="rId15" w:history="1">
        <w:r w:rsidRPr="00307B6C">
          <w:rPr>
            <w:rStyle w:val="Hyperlink"/>
          </w:rPr>
          <w:t>pathwayctm.com/services/women-into-home-building</w:t>
        </w:r>
      </w:hyperlink>
    </w:p>
    <w:sectPr w:rsidR="004779ED" w:rsidRPr="001131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D7AB6"/>
    <w:multiLevelType w:val="hybridMultilevel"/>
    <w:tmpl w:val="BEDA6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F3875"/>
    <w:multiLevelType w:val="hybridMultilevel"/>
    <w:tmpl w:val="602E5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A52A3"/>
    <w:multiLevelType w:val="hybridMultilevel"/>
    <w:tmpl w:val="0C6E1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676DB"/>
    <w:multiLevelType w:val="hybridMultilevel"/>
    <w:tmpl w:val="05BA1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F1987"/>
    <w:multiLevelType w:val="hybridMultilevel"/>
    <w:tmpl w:val="D5EAF8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6463636">
    <w:abstractNumId w:val="0"/>
  </w:num>
  <w:num w:numId="2" w16cid:durableId="1861579107">
    <w:abstractNumId w:val="4"/>
  </w:num>
  <w:num w:numId="3" w16cid:durableId="2018146385">
    <w:abstractNumId w:val="1"/>
  </w:num>
  <w:num w:numId="4" w16cid:durableId="1678386629">
    <w:abstractNumId w:val="2"/>
  </w:num>
  <w:num w:numId="5" w16cid:durableId="1232079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53"/>
    <w:rsid w:val="00012239"/>
    <w:rsid w:val="000637AB"/>
    <w:rsid w:val="00092E54"/>
    <w:rsid w:val="000E7A55"/>
    <w:rsid w:val="001131C8"/>
    <w:rsid w:val="00116B86"/>
    <w:rsid w:val="0013740A"/>
    <w:rsid w:val="00173A86"/>
    <w:rsid w:val="00192B7D"/>
    <w:rsid w:val="001B52AE"/>
    <w:rsid w:val="001C77F3"/>
    <w:rsid w:val="001D171D"/>
    <w:rsid w:val="001D311D"/>
    <w:rsid w:val="00213B6A"/>
    <w:rsid w:val="0024327A"/>
    <w:rsid w:val="002615E3"/>
    <w:rsid w:val="00276A09"/>
    <w:rsid w:val="00284F95"/>
    <w:rsid w:val="002F0862"/>
    <w:rsid w:val="002F3FB6"/>
    <w:rsid w:val="00313A50"/>
    <w:rsid w:val="00317597"/>
    <w:rsid w:val="00337165"/>
    <w:rsid w:val="00342339"/>
    <w:rsid w:val="00360B78"/>
    <w:rsid w:val="003C1106"/>
    <w:rsid w:val="003E7510"/>
    <w:rsid w:val="00427DAE"/>
    <w:rsid w:val="004452CD"/>
    <w:rsid w:val="00454236"/>
    <w:rsid w:val="004662B2"/>
    <w:rsid w:val="004779ED"/>
    <w:rsid w:val="004B5053"/>
    <w:rsid w:val="004B5453"/>
    <w:rsid w:val="004C7897"/>
    <w:rsid w:val="004D10BD"/>
    <w:rsid w:val="004D3AAF"/>
    <w:rsid w:val="004E5481"/>
    <w:rsid w:val="004F3E7E"/>
    <w:rsid w:val="00500FB8"/>
    <w:rsid w:val="005112ED"/>
    <w:rsid w:val="0054486F"/>
    <w:rsid w:val="00552002"/>
    <w:rsid w:val="005638CB"/>
    <w:rsid w:val="00577B34"/>
    <w:rsid w:val="005940F4"/>
    <w:rsid w:val="005D5948"/>
    <w:rsid w:val="00624F15"/>
    <w:rsid w:val="00625D99"/>
    <w:rsid w:val="00642F29"/>
    <w:rsid w:val="006557B0"/>
    <w:rsid w:val="00686407"/>
    <w:rsid w:val="006918BA"/>
    <w:rsid w:val="006B739D"/>
    <w:rsid w:val="006B75AD"/>
    <w:rsid w:val="006E4313"/>
    <w:rsid w:val="0070474F"/>
    <w:rsid w:val="00715FA4"/>
    <w:rsid w:val="0075402B"/>
    <w:rsid w:val="00796B55"/>
    <w:rsid w:val="007B5389"/>
    <w:rsid w:val="007D3AC8"/>
    <w:rsid w:val="007E2C15"/>
    <w:rsid w:val="0082308C"/>
    <w:rsid w:val="00826568"/>
    <w:rsid w:val="008657F3"/>
    <w:rsid w:val="008735F4"/>
    <w:rsid w:val="00873B51"/>
    <w:rsid w:val="0087668F"/>
    <w:rsid w:val="008A633B"/>
    <w:rsid w:val="008D651A"/>
    <w:rsid w:val="008F00E5"/>
    <w:rsid w:val="008F6DC6"/>
    <w:rsid w:val="0095544A"/>
    <w:rsid w:val="0099033B"/>
    <w:rsid w:val="00995012"/>
    <w:rsid w:val="0099677E"/>
    <w:rsid w:val="009A07C0"/>
    <w:rsid w:val="009A4C39"/>
    <w:rsid w:val="009D4367"/>
    <w:rsid w:val="009E0A85"/>
    <w:rsid w:val="00A00379"/>
    <w:rsid w:val="00A318C6"/>
    <w:rsid w:val="00A4791C"/>
    <w:rsid w:val="00A51A13"/>
    <w:rsid w:val="00A62B01"/>
    <w:rsid w:val="00A75A97"/>
    <w:rsid w:val="00AD0B72"/>
    <w:rsid w:val="00B466FB"/>
    <w:rsid w:val="00B97238"/>
    <w:rsid w:val="00B97470"/>
    <w:rsid w:val="00C01EAF"/>
    <w:rsid w:val="00C50B03"/>
    <w:rsid w:val="00C523D4"/>
    <w:rsid w:val="00C72D6C"/>
    <w:rsid w:val="00C80727"/>
    <w:rsid w:val="00C8075E"/>
    <w:rsid w:val="00C9606F"/>
    <w:rsid w:val="00CB7A16"/>
    <w:rsid w:val="00CE28C4"/>
    <w:rsid w:val="00CF2464"/>
    <w:rsid w:val="00D00FA6"/>
    <w:rsid w:val="00D0584E"/>
    <w:rsid w:val="00D06512"/>
    <w:rsid w:val="00D14EC5"/>
    <w:rsid w:val="00D21D23"/>
    <w:rsid w:val="00D21DC5"/>
    <w:rsid w:val="00D345AE"/>
    <w:rsid w:val="00D5692E"/>
    <w:rsid w:val="00DC7583"/>
    <w:rsid w:val="00DD29A1"/>
    <w:rsid w:val="00DE51CD"/>
    <w:rsid w:val="00E217EC"/>
    <w:rsid w:val="00E434C6"/>
    <w:rsid w:val="00E55E92"/>
    <w:rsid w:val="00E7036C"/>
    <w:rsid w:val="00E82140"/>
    <w:rsid w:val="00ED1420"/>
    <w:rsid w:val="00ED2DF1"/>
    <w:rsid w:val="00F04668"/>
    <w:rsid w:val="00F177CF"/>
    <w:rsid w:val="00F23186"/>
    <w:rsid w:val="00F272CA"/>
    <w:rsid w:val="00F3295B"/>
    <w:rsid w:val="00F32DE6"/>
    <w:rsid w:val="00F93362"/>
    <w:rsid w:val="00FD734D"/>
    <w:rsid w:val="00FF1769"/>
    <w:rsid w:val="00FF2812"/>
    <w:rsid w:val="02840B10"/>
    <w:rsid w:val="0E407B91"/>
    <w:rsid w:val="104E180C"/>
    <w:rsid w:val="1200D83B"/>
    <w:rsid w:val="18FC2C71"/>
    <w:rsid w:val="1C423B96"/>
    <w:rsid w:val="23FAB4D2"/>
    <w:rsid w:val="249CF46D"/>
    <w:rsid w:val="2BD6BFB7"/>
    <w:rsid w:val="355DF5D6"/>
    <w:rsid w:val="50BA58F8"/>
    <w:rsid w:val="54987350"/>
    <w:rsid w:val="551BB43B"/>
    <w:rsid w:val="5DD2EF7D"/>
    <w:rsid w:val="67D2CEB2"/>
    <w:rsid w:val="6CD717AE"/>
    <w:rsid w:val="6E5A9E23"/>
    <w:rsid w:val="70F2884A"/>
    <w:rsid w:val="7918F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1168D2"/>
  <w15:chartTrackingRefBased/>
  <w15:docId w15:val="{4A043FE2-C720-413D-8080-2BAC4406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5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8F330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4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053"/>
    <w:pPr>
      <w:keepNext/>
      <w:keepLines/>
      <w:spacing w:before="160" w:after="80"/>
      <w:outlineLvl w:val="2"/>
    </w:pPr>
    <w:rPr>
      <w:rFonts w:eastAsiaTheme="majorEastAsia" w:cstheme="majorBidi"/>
      <w:color w:val="8F33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0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8F33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053"/>
    <w:pPr>
      <w:keepNext/>
      <w:keepLines/>
      <w:spacing w:before="80" w:after="40"/>
      <w:outlineLvl w:val="4"/>
    </w:pPr>
    <w:rPr>
      <w:rFonts w:eastAsiaTheme="majorEastAsia" w:cstheme="majorBidi"/>
      <w:color w:val="8F33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0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0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0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0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053"/>
    <w:rPr>
      <w:rFonts w:asciiTheme="majorHAnsi" w:eastAsiaTheme="majorEastAsia" w:hAnsiTheme="majorHAnsi" w:cstheme="majorBidi"/>
      <w:color w:val="8F330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5402B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053"/>
    <w:rPr>
      <w:rFonts w:eastAsiaTheme="majorEastAsia" w:cstheme="majorBidi"/>
      <w:color w:val="8F33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053"/>
    <w:rPr>
      <w:rFonts w:eastAsiaTheme="majorEastAsia" w:cstheme="majorBidi"/>
      <w:i/>
      <w:iCs/>
      <w:color w:val="8F33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053"/>
    <w:rPr>
      <w:rFonts w:eastAsiaTheme="majorEastAsia" w:cstheme="majorBidi"/>
      <w:color w:val="8F33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0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0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0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0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50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5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0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5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5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50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50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5053"/>
    <w:rPr>
      <w:i/>
      <w:iCs/>
      <w:color w:val="8F33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053"/>
    <w:pPr>
      <w:pBdr>
        <w:top w:val="single" w:sz="4" w:space="10" w:color="8F3300" w:themeColor="accent1" w:themeShade="BF"/>
        <w:bottom w:val="single" w:sz="4" w:space="10" w:color="8F3300" w:themeColor="accent1" w:themeShade="BF"/>
      </w:pBdr>
      <w:spacing w:before="360" w:after="360"/>
      <w:ind w:left="864" w:right="864"/>
      <w:jc w:val="center"/>
    </w:pPr>
    <w:rPr>
      <w:i/>
      <w:iCs/>
      <w:color w:val="8F33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053"/>
    <w:rPr>
      <w:i/>
      <w:iCs/>
      <w:color w:val="8F33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5053"/>
    <w:rPr>
      <w:b/>
      <w:bCs/>
      <w:smallCaps/>
      <w:color w:val="8F3300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5389"/>
    <w:rPr>
      <w:color w:val="C045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389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ui-provider">
    <w:name w:val="ui-provider"/>
    <w:basedOn w:val="DefaultParagraphFont"/>
    <w:rsid w:val="00261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72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bf.co.uk/documents/14858/WiHB_programme_draft_social_posts.doc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sky.app/profile/homebuildersfed.bsky.social/post/3lwo7kcm7ed2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x.com/HomeBuildersFed/status/195740302432811014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athwayctm.com/services/women-into-home-building/?&amp;utm_source=third-party&amp;utm_medium=newsletter&amp;utm_campaign=wihb-c7" TargetMode="External"/><Relationship Id="rId10" Type="http://schemas.openxmlformats.org/officeDocument/2006/relationships/hyperlink" Target="https://www.linkedin.com/feed/update/urn:li:activity:7363150038224498688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pathwayctm.com/services/women-into-home-building/?&amp;utm_source=third-party&amp;utm_medium=newsletter&amp;utm_campaign=wihb-c7" TargetMode="External"/><Relationship Id="rId14" Type="http://schemas.openxmlformats.org/officeDocument/2006/relationships/hyperlink" Target="https://www.hbf.co.uk/documents/14857/WiHB_posters_and_flyers.zip" TargetMode="External"/></Relationships>
</file>

<file path=word/theme/theme1.xml><?xml version="1.0" encoding="utf-8"?>
<a:theme xmlns:a="http://schemas.openxmlformats.org/drawingml/2006/main" name="HBF PowerPoint theme 2025">
  <a:themeElements>
    <a:clrScheme name="Custom 3">
      <a:dk1>
        <a:srgbClr val="000000"/>
      </a:dk1>
      <a:lt1>
        <a:srgbClr val="F9F3ED"/>
      </a:lt1>
      <a:dk2>
        <a:srgbClr val="000000"/>
      </a:dk2>
      <a:lt2>
        <a:srgbClr val="F9F3ED"/>
      </a:lt2>
      <a:accent1>
        <a:srgbClr val="C04500"/>
      </a:accent1>
      <a:accent2>
        <a:srgbClr val="FF884D"/>
      </a:accent2>
      <a:accent3>
        <a:srgbClr val="FFC7AB"/>
      </a:accent3>
      <a:accent4>
        <a:srgbClr val="FCEBA0"/>
      </a:accent4>
      <a:accent5>
        <a:srgbClr val="E3EF8F"/>
      </a:accent5>
      <a:accent6>
        <a:srgbClr val="CEEAE3"/>
      </a:accent6>
      <a:hlink>
        <a:srgbClr val="C04500"/>
      </a:hlink>
      <a:folHlink>
        <a:srgbClr val="FF884D"/>
      </a:folHlink>
    </a:clrScheme>
    <a:fontScheme name="HBF NEW BRAND 2025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HBF PowerPoint theme 2025" id="{0B8B4701-EC0C-41FF-829D-5AF081DBE3E9}" vid="{6E2C462C-3DFF-4625-A7A4-89C8E0D1D4A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2e5495-6889-451e-8447-25219879d4f2">
      <Terms xmlns="http://schemas.microsoft.com/office/infopath/2007/PartnerControls"/>
    </lcf76f155ced4ddcb4097134ff3c332f>
    <TaxCatchAll xmlns="98c4065d-ab90-4030-91ac-239e56608f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EACC4E1CDCF488D376413A381FD22" ma:contentTypeVersion="19" ma:contentTypeDescription="Create a new document." ma:contentTypeScope="" ma:versionID="6c85241977880564a369d708512c296c">
  <xsd:schema xmlns:xsd="http://www.w3.org/2001/XMLSchema" xmlns:xs="http://www.w3.org/2001/XMLSchema" xmlns:p="http://schemas.microsoft.com/office/2006/metadata/properties" xmlns:ns2="382e5495-6889-451e-8447-25219879d4f2" xmlns:ns3="98c4065d-ab90-4030-91ac-239e56608fbb" targetNamespace="http://schemas.microsoft.com/office/2006/metadata/properties" ma:root="true" ma:fieldsID="e06307b2cbc9dacac657ec0bce3406b1" ns2:_="" ns3:_="">
    <xsd:import namespace="382e5495-6889-451e-8447-25219879d4f2"/>
    <xsd:import namespace="98c4065d-ab90-4030-91ac-239e56608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e5495-6889-451e-8447-25219879d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48f749-fadf-4388-88e9-b8f5d78bb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065d-ab90-4030-91ac-239e56608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d3b124-f129-47eb-af8a-2eceb59fbcab}" ma:internalName="TaxCatchAll" ma:showField="CatchAllData" ma:web="98c4065d-ab90-4030-91ac-239e56608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A95DF-B8D3-43A8-90EB-49BE835978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76735F-6378-4A0A-B19F-9EE7C4031610}">
  <ds:schemaRefs>
    <ds:schemaRef ds:uri="http://schemas.microsoft.com/office/2006/metadata/properties"/>
    <ds:schemaRef ds:uri="http://schemas.microsoft.com/office/infopath/2007/PartnerControls"/>
    <ds:schemaRef ds:uri="382e5495-6889-451e-8447-25219879d4f2"/>
    <ds:schemaRef ds:uri="98c4065d-ab90-4030-91ac-239e56608fbb"/>
  </ds:schemaRefs>
</ds:datastoreItem>
</file>

<file path=customXml/itemProps3.xml><?xml version="1.0" encoding="utf-8"?>
<ds:datastoreItem xmlns:ds="http://schemas.openxmlformats.org/officeDocument/2006/customXml" ds:itemID="{68C1CF4F-C166-4DE1-961B-F28780A59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e5495-6889-451e-8447-25219879d4f2"/>
    <ds:schemaRef ds:uri="98c4065d-ab90-4030-91ac-239e56608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7859BB-234B-4D78-84FC-776F0CE4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1786</Characters>
  <Application>Microsoft Office Word</Application>
  <DocSecurity>0</DocSecurity>
  <Lines>14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Gillman</dc:creator>
  <cp:keywords/>
  <dc:description/>
  <cp:lastModifiedBy>Hannah Gillman</cp:lastModifiedBy>
  <cp:revision>5</cp:revision>
  <dcterms:created xsi:type="dcterms:W3CDTF">2025-08-21T12:20:00Z</dcterms:created>
  <dcterms:modified xsi:type="dcterms:W3CDTF">2025-08-21T12:48:00Z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bd4df50d-e7ce-486a-8daa-ec55b9c4dea4</vt:lpwstr>
  </property>
  <property fmtid="{D5CDD505-2E9C-101B-9397-08002B2CF9AE}" pid="3" name="ContentTypeId">
    <vt:lpwstr>0x0101005ACEACC4E1CDCF488D376413A381FD22</vt:lpwstr>
  </property>
  <property fmtid="{D5CDD505-2E9C-101B-9397-08002B2CF9AE}" pid="4" name="MediaServiceImageTags">
    <vt:lpwstr/>
  </property>
</Properties>
</file>