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73A4E" w14:textId="1B001111" w:rsidR="00885EF9" w:rsidRDefault="00885EF9" w:rsidP="0026547F">
      <w:pPr>
        <w:jc w:val="both"/>
      </w:pPr>
      <w:r>
        <w:t xml:space="preserve">Press release </w:t>
      </w:r>
      <w:r w:rsidR="00213915">
        <w:t>–</w:t>
      </w:r>
      <w:r>
        <w:t xml:space="preserve"> </w:t>
      </w:r>
      <w:r w:rsidR="00213915">
        <w:t>Ju</w:t>
      </w:r>
      <w:r w:rsidR="007652B8">
        <w:t>ly 1st</w:t>
      </w:r>
      <w:r w:rsidR="00213915">
        <w:t>, 2020</w:t>
      </w:r>
    </w:p>
    <w:p w14:paraId="5D7D8961" w14:textId="22A41FC9" w:rsidR="0002708B" w:rsidRDefault="0007136C" w:rsidP="0007136C">
      <w:pPr>
        <w:spacing w:line="360" w:lineRule="auto"/>
        <w:jc w:val="center"/>
        <w:rPr>
          <w:b/>
          <w:bCs/>
          <w:sz w:val="28"/>
          <w:szCs w:val="28"/>
        </w:rPr>
      </w:pPr>
      <w:r>
        <w:rPr>
          <w:b/>
          <w:bCs/>
          <w:sz w:val="28"/>
          <w:szCs w:val="28"/>
        </w:rPr>
        <w:t>DEMAND FOR NEW BUILD HOMES ROCKETS POST LOCKDOWN</w:t>
      </w:r>
    </w:p>
    <w:p w14:paraId="435ED84D" w14:textId="234B0EF1" w:rsidR="005059DE" w:rsidRDefault="005059DE" w:rsidP="0007136C">
      <w:pPr>
        <w:spacing w:line="360" w:lineRule="auto"/>
        <w:jc w:val="center"/>
        <w:rPr>
          <w:b/>
          <w:bCs/>
          <w:sz w:val="26"/>
          <w:szCs w:val="26"/>
        </w:rPr>
      </w:pPr>
      <w:r w:rsidRPr="00FB4B62">
        <w:rPr>
          <w:b/>
          <w:bCs/>
          <w:sz w:val="26"/>
          <w:szCs w:val="26"/>
        </w:rPr>
        <w:t>OVER HALF</w:t>
      </w:r>
      <w:r w:rsidR="0007136C">
        <w:rPr>
          <w:b/>
          <w:bCs/>
          <w:sz w:val="26"/>
          <w:szCs w:val="26"/>
        </w:rPr>
        <w:t xml:space="preserve"> NOW</w:t>
      </w:r>
      <w:r w:rsidRPr="00FB4B62">
        <w:rPr>
          <w:b/>
          <w:bCs/>
          <w:sz w:val="26"/>
          <w:szCs w:val="26"/>
        </w:rPr>
        <w:t xml:space="preserve"> APPRECIATE THEIR HOME </w:t>
      </w:r>
      <w:r w:rsidR="00D5178E">
        <w:rPr>
          <w:b/>
          <w:bCs/>
          <w:sz w:val="26"/>
          <w:szCs w:val="26"/>
        </w:rPr>
        <w:t>‘</w:t>
      </w:r>
      <w:r w:rsidRPr="00FB4B62">
        <w:rPr>
          <w:b/>
          <w:bCs/>
          <w:sz w:val="26"/>
          <w:szCs w:val="26"/>
        </w:rPr>
        <w:t>MORE</w:t>
      </w:r>
      <w:r w:rsidR="00D5178E">
        <w:rPr>
          <w:b/>
          <w:bCs/>
          <w:sz w:val="26"/>
          <w:szCs w:val="26"/>
        </w:rPr>
        <w:t xml:space="preserve"> THAN EVER’</w:t>
      </w:r>
      <w:r w:rsidR="00FB4B62" w:rsidRPr="00FB4B62">
        <w:rPr>
          <w:b/>
          <w:bCs/>
          <w:sz w:val="26"/>
          <w:szCs w:val="26"/>
        </w:rPr>
        <w:t xml:space="preserve"> </w:t>
      </w:r>
    </w:p>
    <w:p w14:paraId="1A1B3B0E" w14:textId="21B54B60" w:rsidR="00AF390D" w:rsidRPr="00FB4B62" w:rsidRDefault="0007136C" w:rsidP="00AF390D">
      <w:pPr>
        <w:spacing w:line="360" w:lineRule="auto"/>
        <w:jc w:val="center"/>
        <w:rPr>
          <w:b/>
          <w:bCs/>
          <w:sz w:val="26"/>
          <w:szCs w:val="26"/>
        </w:rPr>
      </w:pPr>
      <w:r>
        <w:rPr>
          <w:b/>
          <w:bCs/>
          <w:sz w:val="26"/>
          <w:szCs w:val="26"/>
        </w:rPr>
        <w:t>40% of people want a home office!</w:t>
      </w:r>
    </w:p>
    <w:p w14:paraId="2AA96DB1" w14:textId="68C3BECD" w:rsidR="001D7E41" w:rsidRPr="00B93B9A" w:rsidRDefault="001D7E41" w:rsidP="0026547F">
      <w:pPr>
        <w:spacing w:line="360" w:lineRule="auto"/>
        <w:jc w:val="both"/>
        <w:rPr>
          <w:b/>
        </w:rPr>
      </w:pPr>
      <w:r>
        <w:t xml:space="preserve">Interest in new build homes has rocketed since lockdown was lifted. After spending months taking refuge in their existing homes, more and more are re-evaluating </w:t>
      </w:r>
      <w:r w:rsidR="008E23B8">
        <w:t xml:space="preserve">their circumstances </w:t>
      </w:r>
      <w:r>
        <w:t>and considering a move</w:t>
      </w:r>
      <w:r w:rsidR="0007136C">
        <w:t xml:space="preserve"> – and high quality, environmentally friendly, modern new build homes are increasingly being seen as an option.</w:t>
      </w:r>
      <w:r>
        <w:t xml:space="preserve"> </w:t>
      </w:r>
      <w:r w:rsidR="001D6472">
        <w:t>A new survey released today by</w:t>
      </w:r>
      <w:r w:rsidR="00AF390D">
        <w:t xml:space="preserve"> the Home Builders Federation (HBF) </w:t>
      </w:r>
      <w:r w:rsidR="00B93B9A">
        <w:rPr>
          <w:bCs/>
        </w:rPr>
        <w:t>to mark</w:t>
      </w:r>
      <w:r w:rsidR="00B93B9A">
        <w:t xml:space="preserve"> the launch of </w:t>
      </w:r>
      <w:hyperlink r:id="rId8" w:history="1">
        <w:r w:rsidR="00B93B9A" w:rsidRPr="00392791">
          <w:rPr>
            <w:rStyle w:val="Hyperlink"/>
          </w:rPr>
          <w:t>New Homes Week Unlocked</w:t>
        </w:r>
      </w:hyperlink>
      <w:r w:rsidR="00B93B9A">
        <w:t>, which will take place 20</w:t>
      </w:r>
      <w:r w:rsidR="00B93B9A" w:rsidRPr="00B93B9A">
        <w:rPr>
          <w:vertAlign w:val="superscript"/>
        </w:rPr>
        <w:t>th</w:t>
      </w:r>
      <w:r w:rsidR="00B93B9A">
        <w:t xml:space="preserve"> – 27</w:t>
      </w:r>
      <w:r w:rsidR="00B93B9A" w:rsidRPr="00B93B9A">
        <w:rPr>
          <w:vertAlign w:val="superscript"/>
        </w:rPr>
        <w:t>th</w:t>
      </w:r>
      <w:r w:rsidR="00B93B9A">
        <w:t xml:space="preserve"> July, 2020 </w:t>
      </w:r>
      <w:r w:rsidR="001D6472">
        <w:t>shows that</w:t>
      </w:r>
      <w:r w:rsidR="00205524">
        <w:t>:</w:t>
      </w:r>
    </w:p>
    <w:p w14:paraId="2085980C" w14:textId="4E4C7B9A" w:rsidR="00610781" w:rsidRDefault="00DF3816" w:rsidP="0026547F">
      <w:pPr>
        <w:pStyle w:val="ListParagraph"/>
        <w:numPr>
          <w:ilvl w:val="0"/>
          <w:numId w:val="4"/>
        </w:numPr>
        <w:spacing w:line="360" w:lineRule="auto"/>
        <w:jc w:val="both"/>
      </w:pPr>
      <w:r w:rsidRPr="001D7E41">
        <w:rPr>
          <w:b/>
          <w:bCs/>
        </w:rPr>
        <w:t>55</w:t>
      </w:r>
      <w:r w:rsidR="005059DE" w:rsidRPr="001D7E41">
        <w:rPr>
          <w:b/>
          <w:bCs/>
        </w:rPr>
        <w:t>%</w:t>
      </w:r>
      <w:r>
        <w:t xml:space="preserve"> </w:t>
      </w:r>
      <w:r w:rsidR="001D7E41" w:rsidRPr="00B93B9A">
        <w:rPr>
          <w:b/>
          <w:bCs/>
        </w:rPr>
        <w:t>of people polled stat</w:t>
      </w:r>
      <w:r w:rsidR="007652B8">
        <w:rPr>
          <w:b/>
          <w:bCs/>
        </w:rPr>
        <w:t>ed</w:t>
      </w:r>
      <w:r w:rsidRPr="00B93B9A">
        <w:rPr>
          <w:b/>
          <w:bCs/>
        </w:rPr>
        <w:t xml:space="preserve"> that they now</w:t>
      </w:r>
      <w:r>
        <w:t xml:space="preserve"> </w:t>
      </w:r>
      <w:r w:rsidRPr="001D7E41">
        <w:rPr>
          <w:b/>
          <w:bCs/>
        </w:rPr>
        <w:t>value their home space more than ever</w:t>
      </w:r>
      <w:r>
        <w:t xml:space="preserve">  </w:t>
      </w:r>
    </w:p>
    <w:p w14:paraId="58DDABB5" w14:textId="5B709CB3" w:rsidR="00117913" w:rsidRPr="003D5439" w:rsidRDefault="00117913" w:rsidP="00117913">
      <w:pPr>
        <w:pStyle w:val="ListParagraph"/>
        <w:numPr>
          <w:ilvl w:val="0"/>
          <w:numId w:val="3"/>
        </w:numPr>
        <w:spacing w:line="360" w:lineRule="auto"/>
        <w:jc w:val="both"/>
        <w:rPr>
          <w:b/>
        </w:rPr>
      </w:pPr>
      <w:r w:rsidRPr="003D5439">
        <w:rPr>
          <w:b/>
        </w:rPr>
        <w:t xml:space="preserve">2 in 5 (40%) people say that they would now prioritise space for a home office if they were searching for a new home </w:t>
      </w:r>
    </w:p>
    <w:p w14:paraId="6E7BF8EB" w14:textId="3124F67C" w:rsidR="00FE4709" w:rsidRPr="003D5439" w:rsidRDefault="00FE4709" w:rsidP="0026547F">
      <w:pPr>
        <w:pStyle w:val="ListParagraph"/>
        <w:numPr>
          <w:ilvl w:val="0"/>
          <w:numId w:val="3"/>
        </w:numPr>
        <w:spacing w:line="360" w:lineRule="auto"/>
        <w:jc w:val="both"/>
        <w:rPr>
          <w:b/>
        </w:rPr>
      </w:pPr>
      <w:r w:rsidRPr="003D5439">
        <w:rPr>
          <w:b/>
        </w:rPr>
        <w:t xml:space="preserve">1 in 5 (18%) people want to </w:t>
      </w:r>
      <w:r w:rsidR="00B5432A">
        <w:rPr>
          <w:b/>
        </w:rPr>
        <w:t>change</w:t>
      </w:r>
      <w:r w:rsidRPr="003D5439">
        <w:rPr>
          <w:b/>
        </w:rPr>
        <w:t xml:space="preserve"> the style of their home, with 1 in 6 (16%) stating whilst being in lockdown their interest in </w:t>
      </w:r>
      <w:r w:rsidR="00B5432A">
        <w:rPr>
          <w:b/>
        </w:rPr>
        <w:t xml:space="preserve">updating their home </w:t>
      </w:r>
      <w:r w:rsidRPr="003D5439">
        <w:rPr>
          <w:b/>
        </w:rPr>
        <w:t xml:space="preserve">has increased </w:t>
      </w:r>
    </w:p>
    <w:p w14:paraId="207B7281" w14:textId="00E5CC58" w:rsidR="00FE4709" w:rsidRDefault="00FE4709" w:rsidP="0026547F">
      <w:pPr>
        <w:pStyle w:val="ListParagraph"/>
        <w:numPr>
          <w:ilvl w:val="0"/>
          <w:numId w:val="3"/>
        </w:numPr>
        <w:spacing w:line="360" w:lineRule="auto"/>
        <w:jc w:val="both"/>
        <w:rPr>
          <w:b/>
        </w:rPr>
      </w:pPr>
      <w:r w:rsidRPr="003D5439">
        <w:rPr>
          <w:b/>
        </w:rPr>
        <w:t>Almost a quarter of people (22%) aged 25-34 reveal</w:t>
      </w:r>
      <w:r w:rsidR="007652B8">
        <w:rPr>
          <w:b/>
        </w:rPr>
        <w:t>ed</w:t>
      </w:r>
      <w:r w:rsidRPr="003D5439">
        <w:rPr>
          <w:b/>
        </w:rPr>
        <w:t xml:space="preserve"> that whilst being in lockdown their interest in interior design has increased, compared to just one in eight (12%) of those aged 45-54 </w:t>
      </w:r>
    </w:p>
    <w:p w14:paraId="2E1DB52D" w14:textId="6EBB67B3" w:rsidR="001D7E41" w:rsidRDefault="001D7E41" w:rsidP="001D7E41">
      <w:pPr>
        <w:spacing w:line="360" w:lineRule="auto"/>
        <w:jc w:val="both"/>
        <w:rPr>
          <w:bCs/>
        </w:rPr>
      </w:pPr>
      <w:r w:rsidRPr="001D7E41">
        <w:rPr>
          <w:bCs/>
        </w:rPr>
        <w:t>As a result</w:t>
      </w:r>
      <w:r w:rsidR="00AF390D">
        <w:rPr>
          <w:bCs/>
        </w:rPr>
        <w:t xml:space="preserve"> of this newfound desire for change</w:t>
      </w:r>
      <w:r w:rsidR="00B93B9A">
        <w:rPr>
          <w:bCs/>
        </w:rPr>
        <w:t>,</w:t>
      </w:r>
      <w:r w:rsidR="00AF390D">
        <w:rPr>
          <w:bCs/>
        </w:rPr>
        <w:t xml:space="preserve"> </w:t>
      </w:r>
      <w:r>
        <w:rPr>
          <w:bCs/>
        </w:rPr>
        <w:t>housebuilders</w:t>
      </w:r>
      <w:r w:rsidR="008E23B8">
        <w:rPr>
          <w:bCs/>
        </w:rPr>
        <w:t xml:space="preserve"> across the country are reporting</w:t>
      </w:r>
      <w:r>
        <w:rPr>
          <w:bCs/>
        </w:rPr>
        <w:t xml:space="preserve"> a huge increase in </w:t>
      </w:r>
      <w:r w:rsidR="00B93B9A">
        <w:rPr>
          <w:bCs/>
        </w:rPr>
        <w:t>new home enquiries and reservations</w:t>
      </w:r>
      <w:r>
        <w:rPr>
          <w:bCs/>
        </w:rPr>
        <w:t xml:space="preserve"> </w:t>
      </w:r>
      <w:r w:rsidR="008E23B8">
        <w:rPr>
          <w:bCs/>
        </w:rPr>
        <w:t>since the sales process resta</w:t>
      </w:r>
      <w:r w:rsidR="00800081">
        <w:rPr>
          <w:bCs/>
        </w:rPr>
        <w:t>r</w:t>
      </w:r>
      <w:r w:rsidR="008E23B8">
        <w:rPr>
          <w:bCs/>
        </w:rPr>
        <w:t>ted last month</w:t>
      </w:r>
      <w:r>
        <w:rPr>
          <w:bCs/>
        </w:rPr>
        <w:t>. New figures out today from Zoopla show that;</w:t>
      </w:r>
    </w:p>
    <w:p w14:paraId="6540D51E" w14:textId="28E704CF" w:rsidR="001D7E41" w:rsidRPr="00B93B9A" w:rsidRDefault="00B258D5" w:rsidP="001D7E41">
      <w:pPr>
        <w:pStyle w:val="ListParagraph"/>
        <w:numPr>
          <w:ilvl w:val="0"/>
          <w:numId w:val="5"/>
        </w:numPr>
        <w:spacing w:line="360" w:lineRule="auto"/>
        <w:jc w:val="both"/>
        <w:rPr>
          <w:b/>
          <w:i/>
          <w:iCs/>
        </w:rPr>
      </w:pPr>
      <w:r w:rsidRPr="00B93B9A">
        <w:rPr>
          <w:b/>
        </w:rPr>
        <w:t xml:space="preserve">Buyer demand for new build homes resurged 66% in the six weeks that followed the property market reopening, and is now in line with demand levels recorded in February </w:t>
      </w:r>
    </w:p>
    <w:p w14:paraId="41B039A3" w14:textId="102381BB" w:rsidR="00B258D5" w:rsidRPr="00B93B9A" w:rsidRDefault="00B258D5" w:rsidP="001D7E41">
      <w:pPr>
        <w:pStyle w:val="ListParagraph"/>
        <w:numPr>
          <w:ilvl w:val="0"/>
          <w:numId w:val="5"/>
        </w:numPr>
        <w:spacing w:line="360" w:lineRule="auto"/>
        <w:jc w:val="both"/>
        <w:rPr>
          <w:b/>
          <w:i/>
          <w:iCs/>
        </w:rPr>
      </w:pPr>
      <w:r w:rsidRPr="00B93B9A">
        <w:rPr>
          <w:b/>
        </w:rPr>
        <w:t xml:space="preserve">Demand has recovered nationwide, with the North East recording a 139% rebound, the West Midlands 121%, and East Midlands 108% </w:t>
      </w:r>
    </w:p>
    <w:p w14:paraId="3D348D32" w14:textId="51AEBBD1" w:rsidR="00B258D5" w:rsidRPr="00B93B9A" w:rsidRDefault="00B258D5" w:rsidP="001D7E41">
      <w:pPr>
        <w:pStyle w:val="ListParagraph"/>
        <w:numPr>
          <w:ilvl w:val="0"/>
          <w:numId w:val="5"/>
        </w:numPr>
        <w:spacing w:line="360" w:lineRule="auto"/>
        <w:jc w:val="both"/>
        <w:rPr>
          <w:b/>
          <w:i/>
          <w:iCs/>
        </w:rPr>
      </w:pPr>
      <w:r w:rsidRPr="00B93B9A">
        <w:rPr>
          <w:b/>
        </w:rPr>
        <w:t xml:space="preserve">First-time buyer demand is now outpacing pre-lockdown levels, with an 87% </w:t>
      </w:r>
      <w:r w:rsidR="00B762F4" w:rsidRPr="00B93B9A">
        <w:rPr>
          <w:b/>
        </w:rPr>
        <w:t xml:space="preserve">revival after an initial fall of 68% in the first two weeks of lockdown. </w:t>
      </w:r>
    </w:p>
    <w:p w14:paraId="509C221C" w14:textId="365309FA" w:rsidR="007819CA" w:rsidRDefault="001D6472" w:rsidP="0002708B">
      <w:pPr>
        <w:spacing w:line="360" w:lineRule="auto"/>
        <w:jc w:val="both"/>
      </w:pPr>
      <w:r>
        <w:t xml:space="preserve">Stewart </w:t>
      </w:r>
      <w:proofErr w:type="spellStart"/>
      <w:r>
        <w:t>Baseley</w:t>
      </w:r>
      <w:proofErr w:type="spellEnd"/>
      <w:r>
        <w:t>, executive chairman</w:t>
      </w:r>
      <w:r w:rsidR="00FF6E01">
        <w:t xml:space="preserve"> at the HBF </w:t>
      </w:r>
      <w:r w:rsidR="003D5439">
        <w:t>concludes</w:t>
      </w:r>
      <w:r w:rsidR="00FF6E01">
        <w:t>: “</w:t>
      </w:r>
      <w:r w:rsidR="007819CA">
        <w:t xml:space="preserve">Lockdown has been an extremely testing time, during which people have spent much more time than usual in their homes. This has led to a re-evaluation in how people see their homes and what they want from them. </w:t>
      </w:r>
      <w:r w:rsidR="008E23B8">
        <w:t>As a result, h</w:t>
      </w:r>
      <w:r w:rsidR="007819CA">
        <w:t>igh quality, environmentally friendly new build homes</w:t>
      </w:r>
      <w:r w:rsidR="008E23B8">
        <w:t xml:space="preserve"> specifically</w:t>
      </w:r>
      <w:r w:rsidR="007819CA">
        <w:t xml:space="preserve"> designed for modern living </w:t>
      </w:r>
      <w:r w:rsidR="008E23B8">
        <w:t>are increasingly in demand</w:t>
      </w:r>
      <w:r w:rsidR="007819CA">
        <w:t xml:space="preserve">. With </w:t>
      </w:r>
      <w:r w:rsidR="008E23B8">
        <w:t>homes</w:t>
      </w:r>
      <w:r w:rsidR="007819CA">
        <w:t xml:space="preserve"> available to suit all needs, budgets and ages</w:t>
      </w:r>
      <w:r w:rsidR="008E23B8">
        <w:t xml:space="preserve"> there</w:t>
      </w:r>
      <w:r w:rsidR="00953B3A">
        <w:t xml:space="preserve"> are</w:t>
      </w:r>
      <w:r w:rsidR="008E23B8">
        <w:t xml:space="preserve"> options</w:t>
      </w:r>
      <w:r w:rsidR="00D5178E">
        <w:t xml:space="preserve"> to suit everybody’s fresh new start.</w:t>
      </w:r>
      <w:r w:rsidR="00AF390D" w:rsidRPr="00AF390D">
        <w:rPr>
          <w:bCs/>
        </w:rPr>
        <w:t xml:space="preserve"> </w:t>
      </w:r>
      <w:r w:rsidR="00AF390D" w:rsidRPr="00AF390D">
        <w:rPr>
          <w:bCs/>
          <w:i/>
          <w:iCs/>
        </w:rPr>
        <w:t>New Homes Week Unlocked</w:t>
      </w:r>
      <w:r w:rsidR="00AF390D" w:rsidRPr="00BA403D">
        <w:rPr>
          <w:bCs/>
        </w:rPr>
        <w:t xml:space="preserve"> will give those who have developed itchy feet an opportunity to update their space according to their new priorities.”</w:t>
      </w:r>
    </w:p>
    <w:p w14:paraId="237743B9" w14:textId="77777777" w:rsidR="00205524" w:rsidRDefault="00205524" w:rsidP="0002708B">
      <w:pPr>
        <w:spacing w:line="360" w:lineRule="auto"/>
        <w:jc w:val="both"/>
      </w:pPr>
    </w:p>
    <w:p w14:paraId="26C2B05B" w14:textId="15ED8491" w:rsidR="00205524" w:rsidRPr="00205524" w:rsidRDefault="00205524" w:rsidP="00205524">
      <w:pPr>
        <w:pStyle w:val="NormalWeb"/>
        <w:spacing w:before="240" w:beforeAutospacing="0" w:after="240" w:afterAutospacing="0" w:line="360" w:lineRule="auto"/>
        <w:jc w:val="both"/>
        <w:rPr>
          <w:rFonts w:asciiTheme="minorHAnsi" w:hAnsiTheme="minorHAnsi" w:cstheme="minorHAnsi"/>
          <w:sz w:val="22"/>
          <w:szCs w:val="22"/>
        </w:rPr>
      </w:pPr>
      <w:r w:rsidRPr="00205524">
        <w:rPr>
          <w:rFonts w:asciiTheme="minorHAnsi" w:hAnsiTheme="minorHAnsi" w:cstheme="minorHAnsi"/>
          <w:b/>
          <w:bCs/>
          <w:color w:val="000000"/>
          <w:sz w:val="22"/>
          <w:szCs w:val="22"/>
        </w:rPr>
        <w:t>Alex Rose, Director of New Homes, Zoopla</w:t>
      </w:r>
      <w:r w:rsidRPr="00205524">
        <w:rPr>
          <w:rFonts w:asciiTheme="minorHAnsi" w:hAnsiTheme="minorHAnsi" w:cstheme="minorHAnsi"/>
          <w:color w:val="000000"/>
          <w:sz w:val="22"/>
          <w:szCs w:val="22"/>
        </w:rPr>
        <w:t xml:space="preserve"> </w:t>
      </w:r>
      <w:r>
        <w:rPr>
          <w:rFonts w:asciiTheme="minorHAnsi" w:hAnsiTheme="minorHAnsi" w:cstheme="minorHAnsi"/>
          <w:color w:val="000000"/>
          <w:sz w:val="22"/>
          <w:szCs w:val="22"/>
        </w:rPr>
        <w:t>added</w:t>
      </w:r>
      <w:r w:rsidRPr="00205524">
        <w:rPr>
          <w:rFonts w:asciiTheme="minorHAnsi" w:hAnsiTheme="minorHAnsi" w:cstheme="minorHAnsi"/>
          <w:color w:val="000000"/>
          <w:sz w:val="22"/>
          <w:szCs w:val="22"/>
        </w:rPr>
        <w:t>: “Buyer expectations have shifted since the coronavirus lockdown. Home offices have spiked in popularity as more people plan to work from home more frequently, while gardens and proximity to outdoor space have also become a prerequisite for many buyers.</w:t>
      </w:r>
    </w:p>
    <w:p w14:paraId="15F469FA" w14:textId="77777777" w:rsidR="00205524" w:rsidRPr="00205524" w:rsidRDefault="00205524" w:rsidP="00205524">
      <w:pPr>
        <w:pStyle w:val="NormalWeb"/>
        <w:spacing w:before="240" w:beforeAutospacing="0" w:after="240" w:afterAutospacing="0" w:line="360" w:lineRule="auto"/>
        <w:jc w:val="both"/>
        <w:rPr>
          <w:rFonts w:asciiTheme="minorHAnsi" w:hAnsiTheme="minorHAnsi" w:cstheme="minorHAnsi"/>
          <w:sz w:val="22"/>
          <w:szCs w:val="22"/>
        </w:rPr>
      </w:pPr>
      <w:r w:rsidRPr="00205524">
        <w:rPr>
          <w:rFonts w:asciiTheme="minorHAnsi" w:hAnsiTheme="minorHAnsi" w:cstheme="minorHAnsi"/>
          <w:color w:val="000000"/>
          <w:sz w:val="22"/>
          <w:szCs w:val="22"/>
        </w:rPr>
        <w:t>“First-time buyers are also driving demand, with many keen to make the most of Help to Buy, as loan-to-value mortgage products are harder to access.</w:t>
      </w:r>
    </w:p>
    <w:p w14:paraId="5C926A45" w14:textId="77777777" w:rsidR="00205524" w:rsidRPr="00205524" w:rsidRDefault="00205524" w:rsidP="00205524">
      <w:pPr>
        <w:pStyle w:val="NormalWeb"/>
        <w:spacing w:before="240" w:beforeAutospacing="0" w:after="240" w:afterAutospacing="0" w:line="360" w:lineRule="auto"/>
        <w:jc w:val="both"/>
        <w:rPr>
          <w:rFonts w:asciiTheme="minorHAnsi" w:hAnsiTheme="minorHAnsi" w:cstheme="minorHAnsi"/>
          <w:sz w:val="22"/>
          <w:szCs w:val="22"/>
        </w:rPr>
      </w:pPr>
      <w:r w:rsidRPr="00205524">
        <w:rPr>
          <w:rFonts w:asciiTheme="minorHAnsi" w:hAnsiTheme="minorHAnsi" w:cstheme="minorHAnsi"/>
          <w:b/>
          <w:bCs/>
          <w:color w:val="000000"/>
          <w:sz w:val="22"/>
          <w:szCs w:val="22"/>
        </w:rPr>
        <w:t>“</w:t>
      </w:r>
      <w:r w:rsidRPr="00205524">
        <w:rPr>
          <w:rFonts w:asciiTheme="minorHAnsi" w:hAnsiTheme="minorHAnsi" w:cstheme="minorHAnsi"/>
          <w:color w:val="000000"/>
          <w:sz w:val="22"/>
          <w:szCs w:val="22"/>
        </w:rPr>
        <w:t>Despite the pressures of social distancing, demand from home hunters has been served by best-in-class technology, CGIs and virtual viewings made available by house builders. Buyers have also been able to visit empty show properties, making social distancing easier to navigate, enabling new homes purchases to move forward.”</w:t>
      </w:r>
    </w:p>
    <w:p w14:paraId="2DFCE05B" w14:textId="7DFE4823" w:rsidR="0002708B" w:rsidRDefault="00FF6E01" w:rsidP="0002708B">
      <w:pPr>
        <w:spacing w:line="360" w:lineRule="auto"/>
        <w:jc w:val="both"/>
        <w:rPr>
          <w:bCs/>
        </w:rPr>
      </w:pPr>
      <w:r>
        <w:t xml:space="preserve">As well as providing valued guidance to potential buyers following the </w:t>
      </w:r>
      <w:r w:rsidR="00205524">
        <w:t>C</w:t>
      </w:r>
      <w:r>
        <w:t>ov</w:t>
      </w:r>
      <w:r w:rsidR="00953B3A">
        <w:t>i</w:t>
      </w:r>
      <w:r>
        <w:t>d-19 crisis, New Homes Week Unlocked has been designed to support the industry’s comeback</w:t>
      </w:r>
      <w:r w:rsidR="008E23B8">
        <w:t xml:space="preserve">.  House building can play a major part in </w:t>
      </w:r>
      <w:r w:rsidR="0007136C">
        <w:t>helping the economy recover and Government is working closely with the industry to get build levels back up to pre-crisis levels.</w:t>
      </w:r>
      <w:r w:rsidR="00117913">
        <w:rPr>
          <w:bCs/>
        </w:rPr>
        <w:t xml:space="preserve"> </w:t>
      </w:r>
    </w:p>
    <w:p w14:paraId="5D5B04F0" w14:textId="4C57E4F4" w:rsidR="00117913" w:rsidRPr="00392791" w:rsidRDefault="0007136C" w:rsidP="0002708B">
      <w:pPr>
        <w:spacing w:line="360" w:lineRule="auto"/>
        <w:jc w:val="both"/>
        <w:rPr>
          <w:bCs/>
        </w:rPr>
      </w:pPr>
      <w:r>
        <w:rPr>
          <w:bCs/>
        </w:rPr>
        <w:t>The wee</w:t>
      </w:r>
      <w:r w:rsidR="00953B3A">
        <w:rPr>
          <w:bCs/>
        </w:rPr>
        <w:t>k</w:t>
      </w:r>
      <w:r w:rsidR="00117913">
        <w:rPr>
          <w:bCs/>
        </w:rPr>
        <w:t xml:space="preserve"> will focus on supporting buyers to press ahead with the plans they have been forced to put on hold.  As show homes around the country re-open their doors, with social distancing safety procedures in place, the</w:t>
      </w:r>
      <w:r w:rsidR="00117913" w:rsidRPr="00FB4B62">
        <w:rPr>
          <w:bCs/>
        </w:rPr>
        <w:t xml:space="preserve"> </w:t>
      </w:r>
      <w:r w:rsidR="00117913">
        <w:rPr>
          <w:bCs/>
        </w:rPr>
        <w:t xml:space="preserve">event will provide expert guidance on how to take advantage of the fantastic incentives available to purchasers following the covid-19 crisis.  New Homes Week Unlocked will also showcase the vast range of beautiful new homes available around the UK and the benefits of opting for a brand-new build.  Modern layouts and fresh interiors promote easy living and a wonderful opportunity to nail the search for the perfect property.  </w:t>
      </w:r>
    </w:p>
    <w:p w14:paraId="5CA88F93" w14:textId="46906EF1" w:rsidR="003D5439" w:rsidRPr="0002708B" w:rsidRDefault="004C39B9" w:rsidP="0002708B">
      <w:pPr>
        <w:spacing w:line="240" w:lineRule="auto"/>
        <w:jc w:val="center"/>
      </w:pPr>
      <w:r>
        <w:rPr>
          <w:b/>
          <w:bCs/>
        </w:rPr>
        <w:t>-ends-</w:t>
      </w:r>
    </w:p>
    <w:p w14:paraId="1FF55C1D" w14:textId="77777777" w:rsidR="0002708B" w:rsidRDefault="00F17EE3" w:rsidP="0002708B">
      <w:pPr>
        <w:spacing w:line="240" w:lineRule="auto"/>
        <w:jc w:val="center"/>
      </w:pPr>
      <w:r>
        <w:rPr>
          <w:b/>
          <w:bCs/>
        </w:rPr>
        <w:t xml:space="preserve">For further information contact: </w:t>
      </w:r>
      <w:r w:rsidRPr="00F17EE3">
        <w:t xml:space="preserve">Alice McCutcheon on 07834 767 609 or </w:t>
      </w:r>
      <w:hyperlink r:id="rId9" w:history="1">
        <w:r w:rsidRPr="00F17EE3">
          <w:rPr>
            <w:rStyle w:val="Hyperlink"/>
          </w:rPr>
          <w:t>alicemc@oraclepr.co.uk</w:t>
        </w:r>
      </w:hyperlink>
    </w:p>
    <w:p w14:paraId="59E2103E" w14:textId="27FC9538" w:rsidR="0002708B" w:rsidRPr="0002708B" w:rsidRDefault="003D5439" w:rsidP="0002708B">
      <w:pPr>
        <w:spacing w:after="0" w:line="240" w:lineRule="auto"/>
        <w:jc w:val="center"/>
      </w:pPr>
      <w:r w:rsidRPr="00F17EE3">
        <w:rPr>
          <w:b/>
          <w:bCs/>
        </w:rPr>
        <w:t xml:space="preserve">Notes to editors: </w:t>
      </w:r>
    </w:p>
    <w:p w14:paraId="15406CFD" w14:textId="31D6393E" w:rsidR="004C39B9" w:rsidRPr="0002708B" w:rsidRDefault="003D5439" w:rsidP="0002708B">
      <w:pPr>
        <w:spacing w:after="0" w:line="240" w:lineRule="auto"/>
        <w:jc w:val="both"/>
        <w:rPr>
          <w:b/>
          <w:bCs/>
        </w:rPr>
      </w:pPr>
      <w:r>
        <w:t xml:space="preserve">This research was conducted </w:t>
      </w:r>
      <w:r w:rsidR="004C39B9">
        <w:t>by Opinion Matters using a s</w:t>
      </w:r>
      <w:r w:rsidR="004C39B9" w:rsidRPr="004C39B9">
        <w:t>ample</w:t>
      </w:r>
      <w:r w:rsidR="004C39B9">
        <w:t xml:space="preserve"> of </w:t>
      </w:r>
      <w:r w:rsidR="004C39B9" w:rsidRPr="004C39B9">
        <w:t>2000 Nationally representative UK adults aged 18+</w:t>
      </w:r>
      <w:r w:rsidR="0002708B">
        <w:t>.</w:t>
      </w:r>
      <w:r w:rsidR="004C39B9" w:rsidRPr="004C39B9">
        <w:t xml:space="preserve"> </w:t>
      </w:r>
    </w:p>
    <w:p w14:paraId="173EBE2F" w14:textId="020D3753" w:rsidR="004C39B9" w:rsidRPr="004C39B9" w:rsidRDefault="004C39B9" w:rsidP="0002708B">
      <w:pPr>
        <w:spacing w:line="240" w:lineRule="auto"/>
        <w:jc w:val="both"/>
      </w:pPr>
      <w:r>
        <w:t>For more information about New Homes Week Unlocked go to</w:t>
      </w:r>
      <w:r w:rsidR="00392791">
        <w:t xml:space="preserve"> </w:t>
      </w:r>
      <w:hyperlink r:id="rId10" w:history="1">
        <w:r w:rsidR="00392791" w:rsidRPr="00392791">
          <w:rPr>
            <w:rStyle w:val="Hyperlink"/>
          </w:rPr>
          <w:t>New Homes Week Unlocked</w:t>
        </w:r>
      </w:hyperlink>
      <w:r>
        <w:t xml:space="preserve"> or follow </w:t>
      </w:r>
      <w:r w:rsidR="00F17EE3">
        <w:t xml:space="preserve">the event on Instagram </w:t>
      </w:r>
    </w:p>
    <w:p w14:paraId="08D94BC4" w14:textId="63A1E7EC" w:rsidR="003D5439" w:rsidRDefault="003D5439" w:rsidP="0026547F">
      <w:pPr>
        <w:jc w:val="both"/>
      </w:pPr>
    </w:p>
    <w:p w14:paraId="321EBCD7" w14:textId="77777777" w:rsidR="00885EF9" w:rsidRDefault="00885EF9" w:rsidP="0026547F">
      <w:pPr>
        <w:jc w:val="both"/>
      </w:pPr>
    </w:p>
    <w:p w14:paraId="4F79F507" w14:textId="77777777" w:rsidR="005D7B58" w:rsidRDefault="005D7B58" w:rsidP="0026547F">
      <w:pPr>
        <w:jc w:val="both"/>
      </w:pPr>
    </w:p>
    <w:sectPr w:rsidR="005D7B58" w:rsidSect="0026547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9D3C" w14:textId="77777777" w:rsidR="002259A7" w:rsidRDefault="002259A7" w:rsidP="00F17EE3">
      <w:pPr>
        <w:spacing w:after="0" w:line="240" w:lineRule="auto"/>
      </w:pPr>
      <w:r>
        <w:separator/>
      </w:r>
    </w:p>
  </w:endnote>
  <w:endnote w:type="continuationSeparator" w:id="0">
    <w:p w14:paraId="75D3FA0B" w14:textId="77777777" w:rsidR="002259A7" w:rsidRDefault="002259A7" w:rsidP="00F1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B7C3" w14:textId="77777777" w:rsidR="002259A7" w:rsidRDefault="002259A7" w:rsidP="00F17EE3">
      <w:pPr>
        <w:spacing w:after="0" w:line="240" w:lineRule="auto"/>
      </w:pPr>
      <w:r>
        <w:separator/>
      </w:r>
    </w:p>
  </w:footnote>
  <w:footnote w:type="continuationSeparator" w:id="0">
    <w:p w14:paraId="321A2715" w14:textId="77777777" w:rsidR="002259A7" w:rsidRDefault="002259A7" w:rsidP="00F17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D5FA" w14:textId="52461056" w:rsidR="00213915" w:rsidRDefault="00213915">
    <w:pPr>
      <w:pStyle w:val="Header"/>
    </w:pPr>
    <w:r>
      <w:rPr>
        <w:noProof/>
      </w:rPr>
      <w:drawing>
        <wp:inline distT="0" distB="0" distL="0" distR="0" wp14:anchorId="50BE0C85" wp14:editId="02EB523A">
          <wp:extent cx="752475" cy="7524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7F63E63" w14:textId="77777777" w:rsidR="00F17EE3" w:rsidRDefault="00F17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CB3"/>
    <w:multiLevelType w:val="hybridMultilevel"/>
    <w:tmpl w:val="5B5A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1330C"/>
    <w:multiLevelType w:val="hybridMultilevel"/>
    <w:tmpl w:val="FB70B6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5CD7329"/>
    <w:multiLevelType w:val="hybridMultilevel"/>
    <w:tmpl w:val="5AC22E44"/>
    <w:lvl w:ilvl="0" w:tplc="4D52CC3A">
      <w:start w:val="1"/>
      <w:numFmt w:val="bullet"/>
      <w:lvlText w:val="•"/>
      <w:lvlJc w:val="left"/>
      <w:pPr>
        <w:tabs>
          <w:tab w:val="num" w:pos="720"/>
        </w:tabs>
        <w:ind w:left="720" w:hanging="360"/>
      </w:pPr>
      <w:rPr>
        <w:rFonts w:ascii="Arial" w:hAnsi="Arial" w:hint="default"/>
      </w:rPr>
    </w:lvl>
    <w:lvl w:ilvl="1" w:tplc="8438DC86" w:tentative="1">
      <w:start w:val="1"/>
      <w:numFmt w:val="bullet"/>
      <w:lvlText w:val="•"/>
      <w:lvlJc w:val="left"/>
      <w:pPr>
        <w:tabs>
          <w:tab w:val="num" w:pos="1440"/>
        </w:tabs>
        <w:ind w:left="1440" w:hanging="360"/>
      </w:pPr>
      <w:rPr>
        <w:rFonts w:ascii="Arial" w:hAnsi="Arial" w:hint="default"/>
      </w:rPr>
    </w:lvl>
    <w:lvl w:ilvl="2" w:tplc="82CAE01E" w:tentative="1">
      <w:start w:val="1"/>
      <w:numFmt w:val="bullet"/>
      <w:lvlText w:val="•"/>
      <w:lvlJc w:val="left"/>
      <w:pPr>
        <w:tabs>
          <w:tab w:val="num" w:pos="2160"/>
        </w:tabs>
        <w:ind w:left="2160" w:hanging="360"/>
      </w:pPr>
      <w:rPr>
        <w:rFonts w:ascii="Arial" w:hAnsi="Arial" w:hint="default"/>
      </w:rPr>
    </w:lvl>
    <w:lvl w:ilvl="3" w:tplc="7A4ACB4E" w:tentative="1">
      <w:start w:val="1"/>
      <w:numFmt w:val="bullet"/>
      <w:lvlText w:val="•"/>
      <w:lvlJc w:val="left"/>
      <w:pPr>
        <w:tabs>
          <w:tab w:val="num" w:pos="2880"/>
        </w:tabs>
        <w:ind w:left="2880" w:hanging="360"/>
      </w:pPr>
      <w:rPr>
        <w:rFonts w:ascii="Arial" w:hAnsi="Arial" w:hint="default"/>
      </w:rPr>
    </w:lvl>
    <w:lvl w:ilvl="4" w:tplc="28C8E3C4" w:tentative="1">
      <w:start w:val="1"/>
      <w:numFmt w:val="bullet"/>
      <w:lvlText w:val="•"/>
      <w:lvlJc w:val="left"/>
      <w:pPr>
        <w:tabs>
          <w:tab w:val="num" w:pos="3600"/>
        </w:tabs>
        <w:ind w:left="3600" w:hanging="360"/>
      </w:pPr>
      <w:rPr>
        <w:rFonts w:ascii="Arial" w:hAnsi="Arial" w:hint="default"/>
      </w:rPr>
    </w:lvl>
    <w:lvl w:ilvl="5" w:tplc="6F6C1268" w:tentative="1">
      <w:start w:val="1"/>
      <w:numFmt w:val="bullet"/>
      <w:lvlText w:val="•"/>
      <w:lvlJc w:val="left"/>
      <w:pPr>
        <w:tabs>
          <w:tab w:val="num" w:pos="4320"/>
        </w:tabs>
        <w:ind w:left="4320" w:hanging="360"/>
      </w:pPr>
      <w:rPr>
        <w:rFonts w:ascii="Arial" w:hAnsi="Arial" w:hint="default"/>
      </w:rPr>
    </w:lvl>
    <w:lvl w:ilvl="6" w:tplc="901C1C3C" w:tentative="1">
      <w:start w:val="1"/>
      <w:numFmt w:val="bullet"/>
      <w:lvlText w:val="•"/>
      <w:lvlJc w:val="left"/>
      <w:pPr>
        <w:tabs>
          <w:tab w:val="num" w:pos="5040"/>
        </w:tabs>
        <w:ind w:left="5040" w:hanging="360"/>
      </w:pPr>
      <w:rPr>
        <w:rFonts w:ascii="Arial" w:hAnsi="Arial" w:hint="default"/>
      </w:rPr>
    </w:lvl>
    <w:lvl w:ilvl="7" w:tplc="6B1A4750" w:tentative="1">
      <w:start w:val="1"/>
      <w:numFmt w:val="bullet"/>
      <w:lvlText w:val="•"/>
      <w:lvlJc w:val="left"/>
      <w:pPr>
        <w:tabs>
          <w:tab w:val="num" w:pos="5760"/>
        </w:tabs>
        <w:ind w:left="5760" w:hanging="360"/>
      </w:pPr>
      <w:rPr>
        <w:rFonts w:ascii="Arial" w:hAnsi="Arial" w:hint="default"/>
      </w:rPr>
    </w:lvl>
    <w:lvl w:ilvl="8" w:tplc="58F879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6406D9"/>
    <w:multiLevelType w:val="hybridMultilevel"/>
    <w:tmpl w:val="C87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C341EE9"/>
    <w:multiLevelType w:val="hybridMultilevel"/>
    <w:tmpl w:val="2D6E32EC"/>
    <w:lvl w:ilvl="0" w:tplc="D7209A98">
      <w:start w:val="1"/>
      <w:numFmt w:val="bullet"/>
      <w:lvlText w:val="•"/>
      <w:lvlJc w:val="left"/>
      <w:pPr>
        <w:tabs>
          <w:tab w:val="num" w:pos="720"/>
        </w:tabs>
        <w:ind w:left="720" w:hanging="360"/>
      </w:pPr>
      <w:rPr>
        <w:rFonts w:ascii="Arial" w:hAnsi="Arial" w:hint="default"/>
      </w:rPr>
    </w:lvl>
    <w:lvl w:ilvl="1" w:tplc="61348438" w:tentative="1">
      <w:start w:val="1"/>
      <w:numFmt w:val="bullet"/>
      <w:lvlText w:val="•"/>
      <w:lvlJc w:val="left"/>
      <w:pPr>
        <w:tabs>
          <w:tab w:val="num" w:pos="1440"/>
        </w:tabs>
        <w:ind w:left="1440" w:hanging="360"/>
      </w:pPr>
      <w:rPr>
        <w:rFonts w:ascii="Arial" w:hAnsi="Arial" w:hint="default"/>
      </w:rPr>
    </w:lvl>
    <w:lvl w:ilvl="2" w:tplc="C4162DB6" w:tentative="1">
      <w:start w:val="1"/>
      <w:numFmt w:val="bullet"/>
      <w:lvlText w:val="•"/>
      <w:lvlJc w:val="left"/>
      <w:pPr>
        <w:tabs>
          <w:tab w:val="num" w:pos="2160"/>
        </w:tabs>
        <w:ind w:left="2160" w:hanging="360"/>
      </w:pPr>
      <w:rPr>
        <w:rFonts w:ascii="Arial" w:hAnsi="Arial" w:hint="default"/>
      </w:rPr>
    </w:lvl>
    <w:lvl w:ilvl="3" w:tplc="FAA8C94A" w:tentative="1">
      <w:start w:val="1"/>
      <w:numFmt w:val="bullet"/>
      <w:lvlText w:val="•"/>
      <w:lvlJc w:val="left"/>
      <w:pPr>
        <w:tabs>
          <w:tab w:val="num" w:pos="2880"/>
        </w:tabs>
        <w:ind w:left="2880" w:hanging="360"/>
      </w:pPr>
      <w:rPr>
        <w:rFonts w:ascii="Arial" w:hAnsi="Arial" w:hint="default"/>
      </w:rPr>
    </w:lvl>
    <w:lvl w:ilvl="4" w:tplc="B6822B88" w:tentative="1">
      <w:start w:val="1"/>
      <w:numFmt w:val="bullet"/>
      <w:lvlText w:val="•"/>
      <w:lvlJc w:val="left"/>
      <w:pPr>
        <w:tabs>
          <w:tab w:val="num" w:pos="3600"/>
        </w:tabs>
        <w:ind w:left="3600" w:hanging="360"/>
      </w:pPr>
      <w:rPr>
        <w:rFonts w:ascii="Arial" w:hAnsi="Arial" w:hint="default"/>
      </w:rPr>
    </w:lvl>
    <w:lvl w:ilvl="5" w:tplc="68E6E1A0" w:tentative="1">
      <w:start w:val="1"/>
      <w:numFmt w:val="bullet"/>
      <w:lvlText w:val="•"/>
      <w:lvlJc w:val="left"/>
      <w:pPr>
        <w:tabs>
          <w:tab w:val="num" w:pos="4320"/>
        </w:tabs>
        <w:ind w:left="4320" w:hanging="360"/>
      </w:pPr>
      <w:rPr>
        <w:rFonts w:ascii="Arial" w:hAnsi="Arial" w:hint="default"/>
      </w:rPr>
    </w:lvl>
    <w:lvl w:ilvl="6" w:tplc="7490498E" w:tentative="1">
      <w:start w:val="1"/>
      <w:numFmt w:val="bullet"/>
      <w:lvlText w:val="•"/>
      <w:lvlJc w:val="left"/>
      <w:pPr>
        <w:tabs>
          <w:tab w:val="num" w:pos="5040"/>
        </w:tabs>
        <w:ind w:left="5040" w:hanging="360"/>
      </w:pPr>
      <w:rPr>
        <w:rFonts w:ascii="Arial" w:hAnsi="Arial" w:hint="default"/>
      </w:rPr>
    </w:lvl>
    <w:lvl w:ilvl="7" w:tplc="5A9A2FBC" w:tentative="1">
      <w:start w:val="1"/>
      <w:numFmt w:val="bullet"/>
      <w:lvlText w:val="•"/>
      <w:lvlJc w:val="left"/>
      <w:pPr>
        <w:tabs>
          <w:tab w:val="num" w:pos="5760"/>
        </w:tabs>
        <w:ind w:left="5760" w:hanging="360"/>
      </w:pPr>
      <w:rPr>
        <w:rFonts w:ascii="Arial" w:hAnsi="Arial" w:hint="default"/>
      </w:rPr>
    </w:lvl>
    <w:lvl w:ilvl="8" w:tplc="BE426FC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81"/>
    <w:rsid w:val="0002708B"/>
    <w:rsid w:val="00063CD8"/>
    <w:rsid w:val="0007136C"/>
    <w:rsid w:val="00072D48"/>
    <w:rsid w:val="000E24B8"/>
    <w:rsid w:val="00117913"/>
    <w:rsid w:val="0014619A"/>
    <w:rsid w:val="001D6472"/>
    <w:rsid w:val="001D7E41"/>
    <w:rsid w:val="00205524"/>
    <w:rsid w:val="00213915"/>
    <w:rsid w:val="002259A7"/>
    <w:rsid w:val="0026547F"/>
    <w:rsid w:val="002D49AD"/>
    <w:rsid w:val="002E08D6"/>
    <w:rsid w:val="00392791"/>
    <w:rsid w:val="003B46D6"/>
    <w:rsid w:val="003C684E"/>
    <w:rsid w:val="003D5439"/>
    <w:rsid w:val="004A255B"/>
    <w:rsid w:val="004C39B9"/>
    <w:rsid w:val="005059DE"/>
    <w:rsid w:val="005D7B58"/>
    <w:rsid w:val="00610781"/>
    <w:rsid w:val="006D51AE"/>
    <w:rsid w:val="006D79D3"/>
    <w:rsid w:val="006E47D3"/>
    <w:rsid w:val="006E594C"/>
    <w:rsid w:val="007513E9"/>
    <w:rsid w:val="007652B8"/>
    <w:rsid w:val="007819CA"/>
    <w:rsid w:val="00800081"/>
    <w:rsid w:val="00885EF9"/>
    <w:rsid w:val="008D0AC4"/>
    <w:rsid w:val="008E23B8"/>
    <w:rsid w:val="00953B3A"/>
    <w:rsid w:val="00962C0B"/>
    <w:rsid w:val="009F5082"/>
    <w:rsid w:val="009F5BCF"/>
    <w:rsid w:val="009F6C2A"/>
    <w:rsid w:val="00A30369"/>
    <w:rsid w:val="00A961B7"/>
    <w:rsid w:val="00AF390D"/>
    <w:rsid w:val="00B258D5"/>
    <w:rsid w:val="00B5432A"/>
    <w:rsid w:val="00B762F4"/>
    <w:rsid w:val="00B93B9A"/>
    <w:rsid w:val="00C01B18"/>
    <w:rsid w:val="00D5178E"/>
    <w:rsid w:val="00D82887"/>
    <w:rsid w:val="00D97765"/>
    <w:rsid w:val="00DD752D"/>
    <w:rsid w:val="00DF37A6"/>
    <w:rsid w:val="00DF3816"/>
    <w:rsid w:val="00E12028"/>
    <w:rsid w:val="00E974B2"/>
    <w:rsid w:val="00F101B4"/>
    <w:rsid w:val="00F17EE3"/>
    <w:rsid w:val="00F266D0"/>
    <w:rsid w:val="00FB4B62"/>
    <w:rsid w:val="00FE4709"/>
    <w:rsid w:val="00FF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E129E"/>
  <w15:chartTrackingRefBased/>
  <w15:docId w15:val="{B7F6BEC3-435F-435D-A78E-0FB563FD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7B58"/>
    <w:rPr>
      <w:b/>
      <w:bCs/>
    </w:rPr>
  </w:style>
  <w:style w:type="paragraph" w:styleId="ListParagraph">
    <w:name w:val="List Paragraph"/>
    <w:basedOn w:val="Normal"/>
    <w:uiPriority w:val="34"/>
    <w:qFormat/>
    <w:rsid w:val="00FE4709"/>
    <w:pPr>
      <w:ind w:left="720"/>
      <w:contextualSpacing/>
    </w:pPr>
  </w:style>
  <w:style w:type="paragraph" w:styleId="NormalWeb">
    <w:name w:val="Normal (Web)"/>
    <w:basedOn w:val="Normal"/>
    <w:uiPriority w:val="99"/>
    <w:semiHidden/>
    <w:unhideWhenUsed/>
    <w:rsid w:val="004C39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9B9"/>
    <w:rPr>
      <w:color w:val="0563C1" w:themeColor="hyperlink"/>
      <w:u w:val="single"/>
    </w:rPr>
  </w:style>
  <w:style w:type="character" w:customStyle="1" w:styleId="UnresolvedMention1">
    <w:name w:val="Unresolved Mention1"/>
    <w:basedOn w:val="DefaultParagraphFont"/>
    <w:uiPriority w:val="99"/>
    <w:semiHidden/>
    <w:unhideWhenUsed/>
    <w:rsid w:val="004C39B9"/>
    <w:rPr>
      <w:color w:val="605E5C"/>
      <w:shd w:val="clear" w:color="auto" w:fill="E1DFDD"/>
    </w:rPr>
  </w:style>
  <w:style w:type="paragraph" w:styleId="Header">
    <w:name w:val="header"/>
    <w:basedOn w:val="Normal"/>
    <w:link w:val="HeaderChar"/>
    <w:uiPriority w:val="99"/>
    <w:unhideWhenUsed/>
    <w:rsid w:val="00F17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EE3"/>
  </w:style>
  <w:style w:type="paragraph" w:styleId="Footer">
    <w:name w:val="footer"/>
    <w:basedOn w:val="Normal"/>
    <w:link w:val="FooterChar"/>
    <w:uiPriority w:val="99"/>
    <w:unhideWhenUsed/>
    <w:rsid w:val="00F17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EE3"/>
  </w:style>
  <w:style w:type="paragraph" w:styleId="Revision">
    <w:name w:val="Revision"/>
    <w:hidden/>
    <w:uiPriority w:val="99"/>
    <w:semiHidden/>
    <w:rsid w:val="00953B3A"/>
    <w:pPr>
      <w:spacing w:after="0" w:line="240" w:lineRule="auto"/>
    </w:pPr>
  </w:style>
  <w:style w:type="character" w:styleId="UnresolvedMention">
    <w:name w:val="Unresolved Mention"/>
    <w:basedOn w:val="DefaultParagraphFont"/>
    <w:uiPriority w:val="99"/>
    <w:semiHidden/>
    <w:unhideWhenUsed/>
    <w:rsid w:val="00392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8103">
      <w:bodyDiv w:val="1"/>
      <w:marLeft w:val="0"/>
      <w:marRight w:val="0"/>
      <w:marTop w:val="0"/>
      <w:marBottom w:val="0"/>
      <w:divBdr>
        <w:top w:val="none" w:sz="0" w:space="0" w:color="auto"/>
        <w:left w:val="none" w:sz="0" w:space="0" w:color="auto"/>
        <w:bottom w:val="none" w:sz="0" w:space="0" w:color="auto"/>
        <w:right w:val="none" w:sz="0" w:space="0" w:color="auto"/>
      </w:divBdr>
    </w:div>
    <w:div w:id="480659498">
      <w:bodyDiv w:val="1"/>
      <w:marLeft w:val="0"/>
      <w:marRight w:val="0"/>
      <w:marTop w:val="0"/>
      <w:marBottom w:val="0"/>
      <w:divBdr>
        <w:top w:val="none" w:sz="0" w:space="0" w:color="auto"/>
        <w:left w:val="none" w:sz="0" w:space="0" w:color="auto"/>
        <w:bottom w:val="none" w:sz="0" w:space="0" w:color="auto"/>
        <w:right w:val="none" w:sz="0" w:space="0" w:color="auto"/>
      </w:divBdr>
      <w:divsChild>
        <w:div w:id="1043020504">
          <w:marLeft w:val="360"/>
          <w:marRight w:val="0"/>
          <w:marTop w:val="200"/>
          <w:marBottom w:val="0"/>
          <w:divBdr>
            <w:top w:val="none" w:sz="0" w:space="0" w:color="auto"/>
            <w:left w:val="none" w:sz="0" w:space="0" w:color="auto"/>
            <w:bottom w:val="none" w:sz="0" w:space="0" w:color="auto"/>
            <w:right w:val="none" w:sz="0" w:space="0" w:color="auto"/>
          </w:divBdr>
        </w:div>
        <w:div w:id="1285385752">
          <w:marLeft w:val="360"/>
          <w:marRight w:val="0"/>
          <w:marTop w:val="200"/>
          <w:marBottom w:val="0"/>
          <w:divBdr>
            <w:top w:val="none" w:sz="0" w:space="0" w:color="auto"/>
            <w:left w:val="none" w:sz="0" w:space="0" w:color="auto"/>
            <w:bottom w:val="none" w:sz="0" w:space="0" w:color="auto"/>
            <w:right w:val="none" w:sz="0" w:space="0" w:color="auto"/>
          </w:divBdr>
        </w:div>
        <w:div w:id="335962113">
          <w:marLeft w:val="360"/>
          <w:marRight w:val="0"/>
          <w:marTop w:val="200"/>
          <w:marBottom w:val="0"/>
          <w:divBdr>
            <w:top w:val="none" w:sz="0" w:space="0" w:color="auto"/>
            <w:left w:val="none" w:sz="0" w:space="0" w:color="auto"/>
            <w:bottom w:val="none" w:sz="0" w:space="0" w:color="auto"/>
            <w:right w:val="none" w:sz="0" w:space="0" w:color="auto"/>
          </w:divBdr>
        </w:div>
      </w:divsChild>
    </w:div>
    <w:div w:id="1600336679">
      <w:bodyDiv w:val="1"/>
      <w:marLeft w:val="0"/>
      <w:marRight w:val="0"/>
      <w:marTop w:val="0"/>
      <w:marBottom w:val="0"/>
      <w:divBdr>
        <w:top w:val="none" w:sz="0" w:space="0" w:color="auto"/>
        <w:left w:val="none" w:sz="0" w:space="0" w:color="auto"/>
        <w:bottom w:val="none" w:sz="0" w:space="0" w:color="auto"/>
        <w:right w:val="none" w:sz="0" w:space="0" w:color="auto"/>
      </w:divBdr>
    </w:div>
    <w:div w:id="1760442667">
      <w:bodyDiv w:val="1"/>
      <w:marLeft w:val="0"/>
      <w:marRight w:val="0"/>
      <w:marTop w:val="0"/>
      <w:marBottom w:val="0"/>
      <w:divBdr>
        <w:top w:val="none" w:sz="0" w:space="0" w:color="auto"/>
        <w:left w:val="none" w:sz="0" w:space="0" w:color="auto"/>
        <w:bottom w:val="none" w:sz="0" w:space="0" w:color="auto"/>
        <w:right w:val="none" w:sz="0" w:space="0" w:color="auto"/>
      </w:divBdr>
      <w:divsChild>
        <w:div w:id="1850287858">
          <w:marLeft w:val="360"/>
          <w:marRight w:val="0"/>
          <w:marTop w:val="200"/>
          <w:marBottom w:val="0"/>
          <w:divBdr>
            <w:top w:val="none" w:sz="0" w:space="0" w:color="auto"/>
            <w:left w:val="none" w:sz="0" w:space="0" w:color="auto"/>
            <w:bottom w:val="none" w:sz="0" w:space="0" w:color="auto"/>
            <w:right w:val="none" w:sz="0" w:space="0" w:color="auto"/>
          </w:divBdr>
        </w:div>
        <w:div w:id="1091901259">
          <w:marLeft w:val="360"/>
          <w:marRight w:val="0"/>
          <w:marTop w:val="200"/>
          <w:marBottom w:val="0"/>
          <w:divBdr>
            <w:top w:val="none" w:sz="0" w:space="0" w:color="auto"/>
            <w:left w:val="none" w:sz="0" w:space="0" w:color="auto"/>
            <w:bottom w:val="none" w:sz="0" w:space="0" w:color="auto"/>
            <w:right w:val="none" w:sz="0" w:space="0" w:color="auto"/>
          </w:divBdr>
        </w:div>
        <w:div w:id="1026324890">
          <w:marLeft w:val="360"/>
          <w:marRight w:val="0"/>
          <w:marTop w:val="200"/>
          <w:marBottom w:val="0"/>
          <w:divBdr>
            <w:top w:val="none" w:sz="0" w:space="0" w:color="auto"/>
            <w:left w:val="none" w:sz="0" w:space="0" w:color="auto"/>
            <w:bottom w:val="none" w:sz="0" w:space="0" w:color="auto"/>
            <w:right w:val="none" w:sz="0" w:space="0" w:color="auto"/>
          </w:divBdr>
        </w:div>
        <w:div w:id="1861235328">
          <w:marLeft w:val="360"/>
          <w:marRight w:val="0"/>
          <w:marTop w:val="200"/>
          <w:marBottom w:val="0"/>
          <w:divBdr>
            <w:top w:val="none" w:sz="0" w:space="0" w:color="auto"/>
            <w:left w:val="none" w:sz="0" w:space="0" w:color="auto"/>
            <w:bottom w:val="none" w:sz="0" w:space="0" w:color="auto"/>
            <w:right w:val="none" w:sz="0" w:space="0" w:color="auto"/>
          </w:divBdr>
        </w:div>
        <w:div w:id="15184221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BgNHf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2BgNHfA" TargetMode="External"/><Relationship Id="rId4" Type="http://schemas.openxmlformats.org/officeDocument/2006/relationships/settings" Target="settings.xml"/><Relationship Id="rId9" Type="http://schemas.openxmlformats.org/officeDocument/2006/relationships/hyperlink" Target="mailto:alicemc@oracl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AC9F-B7AD-450E-B553-09F33938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McCutcheon</dc:creator>
  <cp:keywords/>
  <dc:description/>
  <cp:lastModifiedBy>Alice McCutcheon</cp:lastModifiedBy>
  <cp:revision>2</cp:revision>
  <cp:lastPrinted>2020-06-30T12:48:00Z</cp:lastPrinted>
  <dcterms:created xsi:type="dcterms:W3CDTF">2020-06-30T12:58:00Z</dcterms:created>
  <dcterms:modified xsi:type="dcterms:W3CDTF">2020-06-30T12:58:00Z</dcterms:modified>
</cp:coreProperties>
</file>